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0C18D" w14:textId="250D2D21" w:rsidR="0026347D" w:rsidRDefault="00800AD3">
      <w:r w:rsidRPr="00800AD3">
        <w:rPr>
          <w:b/>
          <w:bCs/>
        </w:rPr>
        <w:t>The scope of work includes: -</w:t>
      </w:r>
      <w:r w:rsidRPr="00800AD3">
        <w:t xml:space="preserve"> </w:t>
      </w:r>
      <w:r w:rsidRPr="00800AD3">
        <w:rPr>
          <w:b/>
          <w:bCs/>
        </w:rPr>
        <w:t xml:space="preserve">“Providing tower footing protection to Tower No. 67 (DA+0) of 400 KV D/C </w:t>
      </w:r>
      <w:proofErr w:type="spellStart"/>
      <w:r w:rsidRPr="00800AD3">
        <w:rPr>
          <w:b/>
          <w:bCs/>
        </w:rPr>
        <w:t>Nalagarh</w:t>
      </w:r>
      <w:proofErr w:type="spellEnd"/>
      <w:r w:rsidRPr="00800AD3">
        <w:rPr>
          <w:b/>
          <w:bCs/>
        </w:rPr>
        <w:t xml:space="preserve">-Patiala Tr. </w:t>
      </w:r>
      <w:proofErr w:type="gramStart"/>
      <w:r w:rsidRPr="00800AD3">
        <w:rPr>
          <w:b/>
          <w:bCs/>
        </w:rPr>
        <w:t>Line ”</w:t>
      </w:r>
      <w:proofErr w:type="gramEnd"/>
      <w:r w:rsidRPr="00800AD3">
        <w:rPr>
          <w:b/>
          <w:bCs/>
        </w:rPr>
        <w:t xml:space="preserve"> as per Bill of Quantities, Drawings to be issued by POWERGRID during construction, applicable TS &amp; directions of Engineer-In-Charge.  </w:t>
      </w:r>
    </w:p>
    <w:sectPr w:rsidR="002634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AF5"/>
    <w:rsid w:val="002517EE"/>
    <w:rsid w:val="0026347D"/>
    <w:rsid w:val="00800AD3"/>
    <w:rsid w:val="00AD1AF5"/>
    <w:rsid w:val="00BA0223"/>
    <w:rsid w:val="00BE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F9F59"/>
  <w15:chartTrackingRefBased/>
  <w15:docId w15:val="{64090058-20E2-46F7-852D-5AC4E750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1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1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1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1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1A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1A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1A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1A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AF5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1AF5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1AF5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1A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1A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1A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1A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1A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1A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1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AD1AF5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A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AD1AF5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AD1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1AF5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1A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1A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AF5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1A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2</cp:revision>
  <dcterms:created xsi:type="dcterms:W3CDTF">2025-04-30T05:24:00Z</dcterms:created>
  <dcterms:modified xsi:type="dcterms:W3CDTF">2025-04-30T05:24:00Z</dcterms:modified>
</cp:coreProperties>
</file>